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26C01F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63BB2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361B6AC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9C6CB0" w:rsidRPr="009C6CB0">
        <w:rPr>
          <w:bCs/>
          <w:sz w:val="20"/>
          <w:szCs w:val="20"/>
        </w:rPr>
        <w:t>Исследование операций</w:t>
      </w:r>
      <w:r w:rsidR="00963BB2">
        <w:rPr>
          <w:bCs/>
          <w:sz w:val="20"/>
          <w:szCs w:val="20"/>
        </w:rPr>
        <w:t xml:space="preserve"> и методы</w:t>
      </w:r>
      <w:bookmarkStart w:id="0" w:name="_GoBack"/>
      <w:bookmarkEnd w:id="0"/>
      <w:r w:rsidR="00963BB2">
        <w:rPr>
          <w:bCs/>
          <w:sz w:val="20"/>
          <w:szCs w:val="20"/>
        </w:rPr>
        <w:t xml:space="preserve"> оптимизации</w:t>
      </w:r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240C932" w:rsidR="00AB0852" w:rsidRPr="004C44F8" w:rsidRDefault="009C6CB0">
            <w:pPr>
              <w:rPr>
                <w:sz w:val="20"/>
                <w:szCs w:val="20"/>
                <w:lang w:val="en-US"/>
              </w:rPr>
            </w:pPr>
            <w:r w:rsidRPr="009C6CB0">
              <w:rPr>
                <w:bCs/>
                <w:sz w:val="20"/>
                <w:szCs w:val="20"/>
              </w:rPr>
              <w:t>Исследование операций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9023304" w:rsidR="00AB0852" w:rsidRPr="004C44F8" w:rsidRDefault="00AB0852" w:rsidP="009C6C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8C1DE66" w:rsidR="00AB0852" w:rsidRPr="004C44F8" w:rsidRDefault="009C6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433A3B" w:rsidR="00AB0852" w:rsidRPr="0003795A" w:rsidRDefault="0003795A" w:rsidP="004C44F8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76B995B" w:rsidR="004C44F8" w:rsidRPr="003F2DC5" w:rsidRDefault="004C44F8" w:rsidP="009C6CB0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9C6CB0" w:rsidRP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исследование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. Предоставить студентам всестороннее понимание базовой технологии и концепции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 xml:space="preserve">изучение теоретических основ и конкретных математических моделей прикладных производственных и экономических задач принятия решений в условиях неопределенности, как основу для развития </w:t>
            </w:r>
            <w:r w:rsidR="009C6CB0" w:rsidRPr="009C6CB0">
              <w:rPr>
                <w:sz w:val="20"/>
                <w:szCs w:val="20"/>
              </w:rPr>
              <w:lastRenderedPageBreak/>
              <w:t xml:space="preserve">компетенций профессиональной деятельности по профилю </w:t>
            </w:r>
            <w:proofErr w:type="spellStart"/>
            <w:r w:rsidR="009C6CB0" w:rsidRPr="009C6CB0">
              <w:rPr>
                <w:sz w:val="20"/>
                <w:szCs w:val="20"/>
              </w:rPr>
              <w:t>подготовки</w:t>
            </w:r>
            <w:proofErr w:type="gramStart"/>
            <w:r w:rsidR="009C6CB0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="00F26833">
              <w:rPr>
                <w:rFonts w:eastAsia="Calibri"/>
                <w:color w:val="000000"/>
                <w:sz w:val="20"/>
                <w:szCs w:val="20"/>
              </w:rPr>
              <w:t>редоставить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студентам навыки и знания, необходимые для проектирования и разработки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линейным программированием, симплекс 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4D252B" w14:textId="0AFBE3D6" w:rsidR="0003795A" w:rsidRPr="0003795A" w:rsidRDefault="00F26833" w:rsidP="0003795A">
            <w:pPr>
              <w:pStyle w:val="aff0"/>
              <w:rPr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03795A">
              <w:rPr>
                <w:sz w:val="20"/>
                <w:szCs w:val="20"/>
              </w:rPr>
              <w:t>И</w:t>
            </w:r>
            <w:r w:rsidR="0003795A" w:rsidRPr="0003795A">
              <w:rPr>
                <w:sz w:val="20"/>
                <w:szCs w:val="20"/>
              </w:rPr>
              <w:t xml:space="preserve">зучение теоретических основ применения различных методов решения задач исследования операций </w:t>
            </w: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8B43052" w:rsidR="004C44F8" w:rsidRPr="007E6FAD" w:rsidRDefault="0003795A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1E13EF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теоретических основ для исследования операции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30CC1C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500D0" w:rsidRPr="001E13EF">
              <w:rPr>
                <w:sz w:val="20"/>
                <w:szCs w:val="20"/>
              </w:rPr>
              <w:t xml:space="preserve"> практическое применение </w:t>
            </w:r>
            <w:r w:rsidR="0003795A">
              <w:rPr>
                <w:sz w:val="20"/>
                <w:szCs w:val="20"/>
              </w:rPr>
              <w:t xml:space="preserve">различных </w:t>
            </w:r>
            <w:r w:rsidR="009500D0" w:rsidRPr="001E13EF">
              <w:rPr>
                <w:sz w:val="20"/>
                <w:szCs w:val="20"/>
              </w:rPr>
              <w:t xml:space="preserve">моделей </w:t>
            </w:r>
            <w:r w:rsidR="0003795A">
              <w:rPr>
                <w:sz w:val="20"/>
                <w:szCs w:val="20"/>
              </w:rPr>
              <w:t>для решения задач исследования</w:t>
            </w:r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C9328CF" w:rsidR="004C44F8" w:rsidRP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основных типов задач исследования операций</w:t>
            </w:r>
            <w:r w:rsidR="00F26833" w:rsidRPr="00C6418C">
              <w:rPr>
                <w:sz w:val="20"/>
                <w:szCs w:val="20"/>
              </w:rPr>
              <w:t xml:space="preserve">, уметь осуществлять синтез и </w:t>
            </w:r>
            <w:r w:rsidR="0003795A" w:rsidRPr="00C6418C">
              <w:rPr>
                <w:sz w:val="20"/>
                <w:szCs w:val="20"/>
              </w:rPr>
              <w:t>анализ с</w:t>
            </w:r>
            <w:r w:rsidR="00F26833" w:rsidRPr="00C6418C">
              <w:rPr>
                <w:sz w:val="20"/>
                <w:szCs w:val="20"/>
              </w:rPr>
              <w:t xml:space="preserve">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ACFC6D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уметь синтезировать </w:t>
            </w:r>
            <w:r w:rsidR="0003795A">
              <w:rPr>
                <w:color w:val="000000"/>
                <w:sz w:val="20"/>
                <w:szCs w:val="20"/>
              </w:rPr>
              <w:t>средства и методы основных типов задач исследовании операции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0F28CA7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03795A">
              <w:rPr>
                <w:color w:val="000000"/>
                <w:sz w:val="20"/>
                <w:szCs w:val="20"/>
              </w:rPr>
              <w:t xml:space="preserve">осуществления синтеза и анализа </w:t>
            </w:r>
            <w:r w:rsidR="00983F18">
              <w:rPr>
                <w:color w:val="000000"/>
                <w:sz w:val="20"/>
                <w:szCs w:val="20"/>
              </w:rPr>
              <w:t>с использованием существующей элементной базы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586590" w14:textId="71E85204" w:rsid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способов построения математических моделей̆ для решения прикладных задач</w:t>
            </w:r>
          </w:p>
          <w:p w14:paraId="6458780B" w14:textId="13A56DE4" w:rsidR="004C44F8" w:rsidRPr="003F2DC5" w:rsidRDefault="00F26833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4B72163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составление сравнительной оценки элементов </w:t>
            </w:r>
            <w:r w:rsidR="00983F18">
              <w:rPr>
                <w:color w:val="000000"/>
                <w:sz w:val="20"/>
                <w:szCs w:val="20"/>
              </w:rPr>
              <w:t>построения математических моделей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486E9AF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983F18">
              <w:rPr>
                <w:color w:val="000000"/>
                <w:sz w:val="20"/>
                <w:szCs w:val="20"/>
              </w:rPr>
              <w:t>исследования операции для решения прикладных задач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5F747A" w14:textId="2C207665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500D0" w:rsidRPr="00C6418C">
              <w:rPr>
                <w:sz w:val="20"/>
                <w:szCs w:val="20"/>
              </w:rPr>
              <w:t xml:space="preserve"> Средства и методы </w:t>
            </w:r>
            <w:r w:rsidR="0003795A" w:rsidRPr="0003795A">
              <w:rPr>
                <w:sz w:val="20"/>
                <w:szCs w:val="20"/>
              </w:rPr>
              <w:t xml:space="preserve">линейного программирования как основы для построения математических моделей̆ </w:t>
            </w:r>
          </w:p>
          <w:p w14:paraId="1929A304" w14:textId="014D4F44" w:rsidR="004C44F8" w:rsidRPr="003F2DC5" w:rsidRDefault="009500D0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766DC00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умение анализировать </w:t>
            </w:r>
            <w:r w:rsidR="00983F18">
              <w:rPr>
                <w:sz w:val="20"/>
                <w:szCs w:val="20"/>
              </w:rPr>
              <w:t>средства линейного программирования</w:t>
            </w:r>
            <w:r w:rsidR="009500D0" w:rsidRPr="00860729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3CC1D1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500D0" w:rsidRPr="00C6418C">
              <w:rPr>
                <w:sz w:val="20"/>
                <w:szCs w:val="20"/>
              </w:rPr>
              <w:t xml:space="preserve"> методы </w:t>
            </w:r>
            <w:r w:rsidR="00983F18">
              <w:rPr>
                <w:sz w:val="20"/>
                <w:szCs w:val="20"/>
              </w:rPr>
              <w:t>линейного программирования для построения математических моделей</w:t>
            </w:r>
            <w:r w:rsidR="009500D0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699BA17" w14:textId="6791EC91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Средства, отвечающие за </w:t>
            </w:r>
            <w:r w:rsidR="0003795A" w:rsidRPr="0003795A">
              <w:rPr>
                <w:sz w:val="20"/>
                <w:szCs w:val="20"/>
              </w:rPr>
              <w:t>метод</w:t>
            </w:r>
            <w:r w:rsidR="0003795A">
              <w:rPr>
                <w:sz w:val="20"/>
                <w:szCs w:val="20"/>
              </w:rPr>
              <w:t xml:space="preserve">ами </w:t>
            </w:r>
            <w:r w:rsidR="0003795A" w:rsidRPr="0003795A">
              <w:rPr>
                <w:sz w:val="20"/>
                <w:szCs w:val="20"/>
              </w:rPr>
              <w:t xml:space="preserve">нелинейного и динамического программирования, решения детерминированных и недетерминированных задач теории игр </w:t>
            </w:r>
          </w:p>
          <w:p w14:paraId="1B130507" w14:textId="2284C4B9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76342E5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у</w:t>
            </w:r>
            <w:r w:rsidR="009500D0" w:rsidRPr="00860729">
              <w:rPr>
                <w:sz w:val="20"/>
                <w:szCs w:val="20"/>
              </w:rPr>
              <w:t xml:space="preserve">мение создавать </w:t>
            </w:r>
            <w:r w:rsidR="00983F18">
              <w:rPr>
                <w:sz w:val="20"/>
                <w:szCs w:val="20"/>
              </w:rPr>
              <w:t>нелинейные средства детерминированных задач теории игр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198C703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>методы динамического программирования для решения задач теории игр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BB65F" w14:textId="69074CDF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Введение в математику, </w:t>
            </w:r>
            <w:r>
              <w:rPr>
                <w:sz w:val="20"/>
                <w:szCs w:val="20"/>
              </w:rPr>
              <w:t>м</w:t>
            </w:r>
            <w:r w:rsidRPr="00983F18">
              <w:rPr>
                <w:sz w:val="20"/>
                <w:szCs w:val="20"/>
              </w:rPr>
              <w:t xml:space="preserve">атематический̆ анализ, </w:t>
            </w:r>
            <w:r>
              <w:rPr>
                <w:sz w:val="20"/>
                <w:szCs w:val="20"/>
              </w:rPr>
              <w:t>д</w:t>
            </w:r>
            <w:r w:rsidRPr="00983F18">
              <w:rPr>
                <w:sz w:val="20"/>
                <w:szCs w:val="20"/>
              </w:rPr>
              <w:t xml:space="preserve">ифференциальные уравнения, </w:t>
            </w:r>
            <w:r>
              <w:rPr>
                <w:sz w:val="20"/>
                <w:szCs w:val="20"/>
              </w:rPr>
              <w:t>р</w:t>
            </w:r>
            <w:r w:rsidRPr="00983F18">
              <w:rPr>
                <w:sz w:val="20"/>
                <w:szCs w:val="20"/>
              </w:rPr>
              <w:t xml:space="preserve">ешение олимпиадных задач по математике и информатике  </w:t>
            </w:r>
          </w:p>
          <w:p w14:paraId="1B51A2E3" w14:textId="0D17A379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407C1" w14:textId="0DAE3AA9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Основы теории автоматического управления и робототехники, Приложения математики в других науках </w:t>
            </w:r>
          </w:p>
          <w:p w14:paraId="526371CA" w14:textId="581D0065" w:rsidR="004C44F8" w:rsidRPr="00C0722C" w:rsidRDefault="004C44F8" w:rsidP="004C44F8">
            <w:pPr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963BB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17EE1C1E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983F18">
              <w:rPr>
                <w:sz w:val="20"/>
                <w:szCs w:val="20"/>
              </w:rPr>
              <w:t xml:space="preserve">Вагнер Г. Основы исследования операций. – М.: Мир, 1972. </w:t>
            </w:r>
          </w:p>
          <w:p w14:paraId="68716248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операций. – М.: Советское радио, 1972. </w:t>
            </w:r>
          </w:p>
          <w:p w14:paraId="7E41C315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операций: задачи, принципы, методология. – М.: Советское радио, 1980. </w:t>
            </w:r>
          </w:p>
          <w:p w14:paraId="734B69F1" w14:textId="7539431C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83F18">
              <w:rPr>
                <w:sz w:val="20"/>
                <w:szCs w:val="20"/>
              </w:rPr>
              <w:t xml:space="preserve">Хемди </w:t>
            </w:r>
            <w:proofErr w:type="spellStart"/>
            <w:r w:rsidRPr="00983F18">
              <w:rPr>
                <w:sz w:val="20"/>
                <w:szCs w:val="20"/>
              </w:rPr>
              <w:t>А.Таха</w:t>
            </w:r>
            <w:proofErr w:type="spellEnd"/>
            <w:r w:rsidRPr="00983F18">
              <w:rPr>
                <w:sz w:val="20"/>
                <w:szCs w:val="20"/>
              </w:rPr>
              <w:t xml:space="preserve">. Введение в исследование операций. – М. - Санкт- Петербург, - Киев, </w:t>
            </w:r>
            <w:proofErr w:type="spellStart"/>
            <w:r w:rsidRPr="00983F18">
              <w:rPr>
                <w:sz w:val="20"/>
                <w:szCs w:val="20"/>
              </w:rPr>
              <w:t>Издательскии</w:t>
            </w:r>
            <w:proofErr w:type="spellEnd"/>
            <w:r w:rsidRPr="00983F18">
              <w:rPr>
                <w:sz w:val="20"/>
                <w:szCs w:val="20"/>
              </w:rPr>
              <w:t xml:space="preserve">̆ дом «Вильямс», 2005. </w:t>
            </w: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70AA58AB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Гермейер</w:t>
            </w:r>
            <w:proofErr w:type="spellEnd"/>
            <w:r w:rsidRPr="007973EF">
              <w:rPr>
                <w:sz w:val="20"/>
                <w:szCs w:val="20"/>
              </w:rPr>
              <w:t xml:space="preserve"> Ю.Б. Введение в теорию исследования операций. – М.: Наука, 1971. </w:t>
            </w:r>
          </w:p>
          <w:p w14:paraId="5218989F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Зайченко</w:t>
            </w:r>
            <w:proofErr w:type="spellEnd"/>
            <w:r w:rsidRPr="007973EF">
              <w:rPr>
                <w:sz w:val="20"/>
                <w:szCs w:val="20"/>
              </w:rPr>
              <w:t xml:space="preserve"> Ю.П. Исследование операций. – Киев, «Высшая школа», 1975. </w:t>
            </w:r>
          </w:p>
          <w:p w14:paraId="14A3F963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Шеннон Р. Имитационное моделирование систем – искусство и наука. М.: Мир, 1978. </w:t>
            </w:r>
          </w:p>
          <w:p w14:paraId="63259850" w14:textId="072DEE8C" w:rsidR="00983F18" w:rsidRPr="007973EF" w:rsidRDefault="007973EF" w:rsidP="004C44F8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>Моисеев Н.Н. Математические методы системного анализа. – М.: Наука, 1981.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0B0613E" w14:textId="77777777" w:rsidR="00C0722C" w:rsidRPr="001522DE" w:rsidRDefault="004C44F8" w:rsidP="00C0722C">
            <w:pP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r w:rsidR="00C0722C">
              <w:rPr>
                <w:color w:val="000000"/>
                <w:sz w:val="20"/>
                <w:szCs w:val="20"/>
              </w:rPr>
              <w:t>1.</w:t>
            </w:r>
            <w:r w:rsidR="00C0722C" w:rsidRPr="001522DE">
              <w:rPr>
                <w:sz w:val="20"/>
                <w:szCs w:val="20"/>
                <w:lang w:val="en-US"/>
              </w:rPr>
              <w:t>http</w:t>
            </w:r>
            <w:r w:rsidR="00C0722C" w:rsidRPr="001522DE">
              <w:rPr>
                <w:sz w:val="20"/>
                <w:szCs w:val="20"/>
              </w:rPr>
              <w:t>://</w:t>
            </w:r>
            <w:r w:rsidR="00C0722C" w:rsidRPr="001522DE">
              <w:rPr>
                <w:sz w:val="20"/>
                <w:szCs w:val="20"/>
                <w:lang w:val="en-US"/>
              </w:rPr>
              <w:t>www</w:t>
            </w:r>
            <w:r w:rsidR="00C0722C" w:rsidRPr="001522DE">
              <w:rPr>
                <w:sz w:val="20"/>
                <w:szCs w:val="20"/>
              </w:rPr>
              <w:t>.</w:t>
            </w:r>
            <w:proofErr w:type="spellStart"/>
            <w:r w:rsidR="00C0722C"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="00C0722C" w:rsidRPr="001522DE">
              <w:rPr>
                <w:sz w:val="20"/>
                <w:szCs w:val="20"/>
              </w:rPr>
              <w:t>-</w:t>
            </w:r>
            <w:r w:rsidR="00C0722C" w:rsidRPr="001522DE">
              <w:rPr>
                <w:sz w:val="20"/>
                <w:szCs w:val="20"/>
                <w:lang w:val="en-US"/>
              </w:rPr>
              <w:t>control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org</w:t>
            </w:r>
            <w:r w:rsidR="00C0722C" w:rsidRPr="001522DE">
              <w:rPr>
                <w:sz w:val="20"/>
                <w:szCs w:val="20"/>
              </w:rPr>
              <w:t>/</w:t>
            </w:r>
          </w:p>
          <w:p w14:paraId="2DBFC377" w14:textId="0ACAEF57" w:rsidR="004C44F8" w:rsidRPr="00C0722C" w:rsidRDefault="00C0722C" w:rsidP="00C0722C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56112C75" w14:textId="264C94F4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 w:rsidR="00E84EED">
              <w:rPr>
                <w:color w:val="FF0000"/>
                <w:sz w:val="16"/>
                <w:szCs w:val="16"/>
              </w:rPr>
              <w:t xml:space="preserve"> ли</w:t>
            </w:r>
            <w:r w:rsidR="001173CE">
              <w:rPr>
                <w:color w:val="FF0000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D33690" w:rsidRDefault="00B8693A" w:rsidP="006F58D2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 w:rsidR="009563F1">
              <w:rPr>
                <w:color w:val="FF0000"/>
                <w:sz w:val="16"/>
                <w:szCs w:val="16"/>
              </w:rPr>
              <w:t xml:space="preserve"> в пун</w:t>
            </w:r>
            <w:r w:rsidR="00D33690">
              <w:rPr>
                <w:color w:val="FF0000"/>
                <w:sz w:val="16"/>
                <w:szCs w:val="16"/>
              </w:rPr>
              <w:t>к</w:t>
            </w:r>
            <w:r w:rsidR="009563F1">
              <w:rPr>
                <w:color w:val="FF0000"/>
                <w:sz w:val="16"/>
                <w:szCs w:val="16"/>
              </w:rPr>
              <w:t>ты</w:t>
            </w:r>
            <w:r w:rsidR="00062B20">
              <w:rPr>
                <w:color w:val="FF0000"/>
                <w:sz w:val="16"/>
                <w:szCs w:val="16"/>
              </w:rPr>
              <w:t xml:space="preserve"> в соответствии с календарем (графиком).</w:t>
            </w:r>
            <w:r w:rsidR="009563F1">
              <w:rPr>
                <w:color w:val="FF0000"/>
                <w:sz w:val="16"/>
                <w:szCs w:val="16"/>
              </w:rPr>
              <w:t xml:space="preserve"> </w:t>
            </w:r>
          </w:p>
          <w:p w14:paraId="37DA863D" w14:textId="77777777" w:rsidR="006F58D2" w:rsidRPr="00062B20" w:rsidRDefault="00D33690" w:rsidP="006F58D2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F553C1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</w:t>
            </w:r>
            <w:r w:rsidR="006F58D2" w:rsidRPr="00062B20">
              <w:rPr>
                <w:color w:val="FF0000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74BC6EAC" w:rsidR="008642A4" w:rsidRPr="007973EF" w:rsidRDefault="002668F7" w:rsidP="007973EF">
            <w:pPr>
              <w:pStyle w:val="aff0"/>
              <w:jc w:val="center"/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r w:rsidR="007973EF" w:rsidRPr="007973EF">
              <w:rPr>
                <w:bCs/>
                <w:sz w:val="20"/>
                <w:szCs w:val="20"/>
                <w:lang w:val="kk-KZ"/>
              </w:rPr>
              <w:t>Общая</w:t>
            </w:r>
            <w:r w:rsidR="007973EF" w:rsidRPr="007973EF">
              <w:rPr>
                <w:sz w:val="20"/>
                <w:szCs w:val="20"/>
              </w:rPr>
              <w:t xml:space="preserve"> характеристика исследования операций</w:t>
            </w:r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B8A34C" w:rsidR="008642A4" w:rsidRPr="007973EF" w:rsidRDefault="008358C3" w:rsidP="007973EF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73EF" w:rsidRPr="007973EF">
              <w:rPr>
                <w:sz w:val="20"/>
                <w:szCs w:val="20"/>
              </w:rPr>
              <w:t xml:space="preserve">Основные особенности (черты) исследования операций (операционного подхода)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7C2A664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1760B10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A24BF1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7973EF" w:rsidRPr="007973EF">
              <w:rPr>
                <w:sz w:val="20"/>
                <w:szCs w:val="20"/>
              </w:rPr>
              <w:t xml:space="preserve">Основные этапы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1FB4620" w:rsidR="008642A4" w:rsidRPr="005468B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FBDFC15" w:rsidR="008642A4" w:rsidRPr="005468B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DD208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70B5C6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DD2082">
              <w:rPr>
                <w:sz w:val="20"/>
                <w:szCs w:val="20"/>
                <w:lang w:val="kk-KZ"/>
              </w:rPr>
              <w:t xml:space="preserve">на тему: </w:t>
            </w:r>
            <w:r w:rsidR="007973EF" w:rsidRPr="007973EF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7973EF" w:rsidRPr="007973EF">
              <w:rPr>
                <w:sz w:val="20"/>
                <w:szCs w:val="20"/>
              </w:rPr>
              <w:t>ипичные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классы задач исследования операци</w:t>
            </w:r>
            <w:r w:rsidR="007973EF">
              <w:rPr>
                <w:sz w:val="20"/>
                <w:szCs w:val="20"/>
              </w:rPr>
              <w:t>и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80BCD04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Основные постановки задачи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007B927F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FAFB1FC" w:rsidR="005468B5" w:rsidRP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EE9B134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5468B5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5468B5">
              <w:rPr>
                <w:color w:val="000000" w:themeColor="text1"/>
                <w:sz w:val="20"/>
                <w:szCs w:val="20"/>
              </w:rPr>
              <w:t xml:space="preserve">онтрольная работа на тему </w:t>
            </w:r>
            <w:r w:rsidR="007973EF" w:rsidRPr="007973EF">
              <w:rPr>
                <w:sz w:val="20"/>
                <w:szCs w:val="20"/>
              </w:rPr>
              <w:t xml:space="preserve">Оптимизация решения в условиях неопределенности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FCD729C" w:rsidR="005468B5" w:rsidRPr="007973EF" w:rsidRDefault="005468B5" w:rsidP="007973EF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программирование</w:t>
            </w:r>
            <w:r w:rsidR="007973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A74CF48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E40E7C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68B00B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Математическая формулировка </w:t>
            </w:r>
            <w:proofErr w:type="spellStart"/>
            <w:r w:rsidR="007973EF" w:rsidRPr="007973EF">
              <w:rPr>
                <w:sz w:val="20"/>
                <w:szCs w:val="20"/>
              </w:rPr>
              <w:t>основнои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̆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 (ОЗЛП) 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8F6DAB6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3E8B02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908BEB7" w:rsidR="005468B5" w:rsidRPr="007973EF" w:rsidRDefault="005468B5" w:rsidP="007973EF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973EF" w:rsidRPr="007973EF">
              <w:rPr>
                <w:bCs/>
                <w:sz w:val="20"/>
                <w:szCs w:val="20"/>
              </w:rPr>
              <w:t>М</w:t>
            </w:r>
            <w:r w:rsidR="007973EF" w:rsidRPr="007973EF">
              <w:rPr>
                <w:sz w:val="20"/>
                <w:szCs w:val="20"/>
              </w:rPr>
              <w:t>етод</w:t>
            </w:r>
            <w:r w:rsidR="007973EF">
              <w:rPr>
                <w:sz w:val="20"/>
                <w:szCs w:val="20"/>
              </w:rPr>
              <w:t>ы</w:t>
            </w:r>
            <w:r w:rsidR="007973EF" w:rsidRPr="007973EF">
              <w:rPr>
                <w:sz w:val="20"/>
                <w:szCs w:val="20"/>
              </w:rPr>
              <w:t xml:space="preserve"> решения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EEEC9ED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6.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Геометрическая интерпретация ОЗЛП 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6F5F5D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4E50396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10A9E77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7.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Симплекс – метод решения задачи </w:t>
            </w:r>
            <w:proofErr w:type="spellStart"/>
            <w:r w:rsidR="00F7262C" w:rsidRPr="00F7262C">
              <w:rPr>
                <w:sz w:val="20"/>
                <w:szCs w:val="20"/>
              </w:rPr>
              <w:t>линейного</w:t>
            </w:r>
            <w:proofErr w:type="spellEnd"/>
            <w:r w:rsidR="00F7262C" w:rsidRPr="00F7262C">
              <w:rPr>
                <w:sz w:val="20"/>
                <w:szCs w:val="20"/>
              </w:rPr>
              <w:t xml:space="preserve">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A681FA5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792D66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9F5E7E1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F7262C" w:rsidRPr="00F7262C">
              <w:rPr>
                <w:sz w:val="20"/>
                <w:szCs w:val="20"/>
              </w:rPr>
              <w:t>Табличныи</w:t>
            </w:r>
            <w:proofErr w:type="spellEnd"/>
            <w:r w:rsidR="00F7262C" w:rsidRPr="00F7262C">
              <w:rPr>
                <w:sz w:val="20"/>
                <w:szCs w:val="20"/>
              </w:rPr>
              <w:t>̆ алгоритм замены базисных переменных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3144C96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Отыскание опорного решения ОЗЛП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EBAF81A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5CCE79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17DB3ED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Транспортная</w:t>
            </w:r>
            <w:r w:rsidR="00F7262C" w:rsidRPr="00F7262C">
              <w:rPr>
                <w:sz w:val="20"/>
                <w:szCs w:val="20"/>
              </w:rPr>
              <w:t xml:space="preserve"> задача линейного программирования (ТЗЛП</w:t>
            </w:r>
            <w:r w:rsidR="00F7262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69E1992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A47E202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25F5629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>Улучшение плана перевозок. Цикл пересчёта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9DD231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Транспортная задача линейного программирования с неправильным балансом 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E8CD6B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811CB75"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Динамическое программирование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02D75EF" w:rsidR="005468B5" w:rsidRPr="00F7262C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>Введение в динамическое программирование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7C304E8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FA0033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 xml:space="preserve">СРО 3.  </w:t>
            </w:r>
            <w:r w:rsidR="00F7262C" w:rsidRPr="00F7262C">
              <w:rPr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0132A6BD" w14:textId="77777777" w:rsidR="00F7262C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Общая постановка задачи динамического программирования </w:t>
            </w:r>
          </w:p>
          <w:p w14:paraId="77752540" w14:textId="0F333F9C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33CE9EF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2E73CDA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С</w:t>
            </w:r>
            <w:r w:rsidRPr="00BD04D0">
              <w:rPr>
                <w:b/>
                <w:sz w:val="20"/>
                <w:szCs w:val="20"/>
                <w:lang w:val="kk-KZ"/>
              </w:rPr>
              <w:t>РО</w:t>
            </w:r>
            <w:r w:rsidRPr="00BD04D0">
              <w:rPr>
                <w:b/>
                <w:sz w:val="20"/>
                <w:szCs w:val="20"/>
              </w:rPr>
              <w:t xml:space="preserve"> 3.</w:t>
            </w:r>
            <w:r w:rsidR="00BD04D0" w:rsidRPr="00BD04D0">
              <w:rPr>
                <w:sz w:val="20"/>
                <w:szCs w:val="20"/>
              </w:rPr>
              <w:t xml:space="preserve"> Процедура построения оптимального управления методом ДП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1481CF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Вывод основного функционального уравнения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2D8A22B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BD23F2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D6D909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Моделирование операций по схеме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процессов 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B5B00BD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6D383CA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4D15A05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04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процесс с дискретными состояниями и непрерывным временем 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CB72E1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A70F9D5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0992BF" w14:textId="77777777" w:rsidR="00BD04D0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 xml:space="preserve">СРО 4.  </w:t>
            </w:r>
            <w:r w:rsidR="00BD04D0" w:rsidRPr="00BD04D0">
              <w:rPr>
                <w:sz w:val="20"/>
                <w:szCs w:val="20"/>
              </w:rPr>
              <w:t xml:space="preserve">Уравнения Колмогорова для </w:t>
            </w:r>
            <w:proofErr w:type="spellStart"/>
            <w:r w:rsidR="00BD04D0" w:rsidRPr="00BD04D0">
              <w:rPr>
                <w:sz w:val="20"/>
                <w:szCs w:val="20"/>
              </w:rPr>
              <w:t>вероятностеи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состояний </w:t>
            </w:r>
            <w:proofErr w:type="spellStart"/>
            <w:r w:rsidR="00BD04D0" w:rsidRPr="00BD04D0">
              <w:rPr>
                <w:sz w:val="20"/>
                <w:szCs w:val="20"/>
              </w:rPr>
              <w:t>непрерывнои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цепи Маркова </w:t>
            </w:r>
          </w:p>
          <w:p w14:paraId="5CD87A7E" w14:textId="224FB056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 xml:space="preserve">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5163" w14:textId="77777777" w:rsidR="00033F89" w:rsidRDefault="00033F89" w:rsidP="004C6A23">
      <w:r>
        <w:separator/>
      </w:r>
    </w:p>
  </w:endnote>
  <w:endnote w:type="continuationSeparator" w:id="0">
    <w:p w14:paraId="69919713" w14:textId="77777777" w:rsidR="00033F89" w:rsidRDefault="00033F89" w:rsidP="004C6A23">
      <w:r>
        <w:continuationSeparator/>
      </w:r>
    </w:p>
  </w:endnote>
  <w:endnote w:type="continuationNotice" w:id="1">
    <w:p w14:paraId="4FD0E424" w14:textId="77777777" w:rsidR="00033F89" w:rsidRDefault="00033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6656D" w14:textId="77777777" w:rsidR="00033F89" w:rsidRDefault="00033F89" w:rsidP="004C6A23">
      <w:r>
        <w:separator/>
      </w:r>
    </w:p>
  </w:footnote>
  <w:footnote w:type="continuationSeparator" w:id="0">
    <w:p w14:paraId="35E0AA87" w14:textId="77777777" w:rsidR="00033F89" w:rsidRDefault="00033F89" w:rsidP="004C6A23">
      <w:r>
        <w:continuationSeparator/>
      </w:r>
    </w:p>
  </w:footnote>
  <w:footnote w:type="continuationNotice" w:id="1">
    <w:p w14:paraId="5CB6F471" w14:textId="77777777" w:rsidR="00033F89" w:rsidRDefault="00033F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89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3BB2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2023-06-26T06:38:00Z</cp:lastPrinted>
  <dcterms:created xsi:type="dcterms:W3CDTF">2024-08-31T14:02:00Z</dcterms:created>
  <dcterms:modified xsi:type="dcterms:W3CDTF">2024-08-31T14:02:00Z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